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5C" w:rsidRDefault="0052455C" w:rsidP="00494D5C">
      <w:pPr>
        <w:tabs>
          <w:tab w:val="left" w:pos="3400"/>
        </w:tabs>
        <w:jc w:val="both"/>
        <w:rPr>
          <w:b/>
        </w:rPr>
      </w:pPr>
    </w:p>
    <w:p w:rsidR="00565030" w:rsidRDefault="00565030" w:rsidP="00494D5C">
      <w:pPr>
        <w:tabs>
          <w:tab w:val="left" w:pos="3400"/>
        </w:tabs>
        <w:jc w:val="both"/>
        <w:rPr>
          <w:b/>
        </w:rPr>
      </w:pPr>
    </w:p>
    <w:p w:rsidR="00565030" w:rsidRDefault="00565030" w:rsidP="00494D5C">
      <w:pPr>
        <w:tabs>
          <w:tab w:val="left" w:pos="3400"/>
        </w:tabs>
        <w:jc w:val="both"/>
        <w:rPr>
          <w:b/>
        </w:rPr>
      </w:pPr>
    </w:p>
    <w:p w:rsidR="00565030" w:rsidRDefault="00565030" w:rsidP="00494D5C">
      <w:pPr>
        <w:tabs>
          <w:tab w:val="left" w:pos="3400"/>
        </w:tabs>
        <w:jc w:val="both"/>
        <w:rPr>
          <w:b/>
        </w:rPr>
      </w:pPr>
    </w:p>
    <w:p w:rsidR="00565030" w:rsidRDefault="00565030" w:rsidP="00494D5C">
      <w:pPr>
        <w:tabs>
          <w:tab w:val="left" w:pos="3400"/>
        </w:tabs>
        <w:jc w:val="both"/>
        <w:rPr>
          <w:b/>
        </w:rPr>
      </w:pPr>
    </w:p>
    <w:p w:rsidR="00565030" w:rsidRDefault="00565030" w:rsidP="00494D5C">
      <w:pPr>
        <w:tabs>
          <w:tab w:val="left" w:pos="3400"/>
        </w:tabs>
        <w:jc w:val="both"/>
        <w:rPr>
          <w:b/>
        </w:rPr>
      </w:pPr>
    </w:p>
    <w:p w:rsidR="00565030" w:rsidRDefault="00565030" w:rsidP="00494D5C">
      <w:pPr>
        <w:tabs>
          <w:tab w:val="left" w:pos="3400"/>
        </w:tabs>
        <w:jc w:val="both"/>
        <w:rPr>
          <w:b/>
        </w:rPr>
      </w:pPr>
    </w:p>
    <w:p w:rsidR="00565030" w:rsidRDefault="00565030" w:rsidP="00494D5C">
      <w:pPr>
        <w:tabs>
          <w:tab w:val="left" w:pos="3400"/>
        </w:tabs>
        <w:jc w:val="both"/>
        <w:rPr>
          <w:b/>
        </w:rPr>
      </w:pPr>
    </w:p>
    <w:p w:rsidR="00565030" w:rsidRDefault="00565030" w:rsidP="00494D5C">
      <w:pPr>
        <w:tabs>
          <w:tab w:val="left" w:pos="3400"/>
        </w:tabs>
        <w:jc w:val="both"/>
        <w:rPr>
          <w:b/>
        </w:rPr>
      </w:pPr>
    </w:p>
    <w:p w:rsidR="00565030" w:rsidRDefault="00565030" w:rsidP="00494D5C">
      <w:pPr>
        <w:tabs>
          <w:tab w:val="left" w:pos="3400"/>
        </w:tabs>
        <w:jc w:val="both"/>
        <w:rPr>
          <w:b/>
        </w:rPr>
      </w:pPr>
    </w:p>
    <w:p w:rsidR="00565030" w:rsidRDefault="00565030" w:rsidP="00494D5C">
      <w:pPr>
        <w:tabs>
          <w:tab w:val="left" w:pos="3400"/>
        </w:tabs>
        <w:jc w:val="both"/>
        <w:rPr>
          <w:b/>
        </w:rPr>
      </w:pPr>
    </w:p>
    <w:p w:rsidR="00565030" w:rsidRDefault="00565030" w:rsidP="00494D5C">
      <w:pPr>
        <w:tabs>
          <w:tab w:val="left" w:pos="3400"/>
        </w:tabs>
        <w:jc w:val="both"/>
        <w:rPr>
          <w:b/>
        </w:rPr>
      </w:pPr>
    </w:p>
    <w:p w:rsidR="00565030" w:rsidRDefault="00565030" w:rsidP="00494D5C">
      <w:pPr>
        <w:tabs>
          <w:tab w:val="left" w:pos="3400"/>
        </w:tabs>
        <w:jc w:val="both"/>
        <w:rPr>
          <w:b/>
        </w:rPr>
      </w:pPr>
    </w:p>
    <w:p w:rsidR="00565030" w:rsidRDefault="00565030" w:rsidP="00494D5C">
      <w:pPr>
        <w:tabs>
          <w:tab w:val="left" w:pos="3400"/>
        </w:tabs>
        <w:jc w:val="both"/>
        <w:rPr>
          <w:b/>
        </w:rPr>
      </w:pPr>
      <w:r>
        <w:rPr>
          <w:b/>
        </w:rPr>
        <w:t xml:space="preserve">                           </w:t>
      </w:r>
      <w:r w:rsidRPr="00565030">
        <w:rPr>
          <w:b/>
          <w:sz w:val="32"/>
        </w:rPr>
        <w:t xml:space="preserve">Аннотация к рабочей программе по литературе </w:t>
      </w:r>
    </w:p>
    <w:p w:rsidR="00565030" w:rsidRDefault="00565030" w:rsidP="00494D5C">
      <w:pPr>
        <w:tabs>
          <w:tab w:val="left" w:pos="3400"/>
        </w:tabs>
        <w:jc w:val="both"/>
        <w:rPr>
          <w:b/>
        </w:rPr>
      </w:pPr>
    </w:p>
    <w:p w:rsidR="00565030" w:rsidRDefault="00565030" w:rsidP="00494D5C">
      <w:pPr>
        <w:tabs>
          <w:tab w:val="left" w:pos="3400"/>
        </w:tabs>
        <w:jc w:val="both"/>
        <w:rPr>
          <w:b/>
          <w:sz w:val="32"/>
        </w:rPr>
      </w:pPr>
      <w:r>
        <w:rPr>
          <w:b/>
          <w:sz w:val="32"/>
        </w:rPr>
        <w:t xml:space="preserve">                                                      </w:t>
      </w:r>
      <w:r w:rsidRPr="00565030">
        <w:rPr>
          <w:b/>
          <w:sz w:val="32"/>
        </w:rPr>
        <w:t xml:space="preserve">8 класс </w:t>
      </w:r>
    </w:p>
    <w:p w:rsidR="00565030" w:rsidRDefault="00565030" w:rsidP="00494D5C">
      <w:pPr>
        <w:tabs>
          <w:tab w:val="left" w:pos="3400"/>
        </w:tabs>
        <w:jc w:val="both"/>
        <w:rPr>
          <w:b/>
          <w:sz w:val="32"/>
        </w:rPr>
      </w:pPr>
    </w:p>
    <w:p w:rsidR="00565030" w:rsidRPr="00565030" w:rsidRDefault="00565030" w:rsidP="00494D5C">
      <w:pPr>
        <w:tabs>
          <w:tab w:val="left" w:pos="3400"/>
        </w:tabs>
        <w:jc w:val="both"/>
        <w:rPr>
          <w:b/>
          <w:sz w:val="32"/>
        </w:rPr>
      </w:pPr>
      <w:r>
        <w:rPr>
          <w:b/>
          <w:sz w:val="32"/>
        </w:rPr>
        <w:t xml:space="preserve">                                     Учитель: </w:t>
      </w:r>
      <w:proofErr w:type="spellStart"/>
      <w:r>
        <w:rPr>
          <w:b/>
          <w:sz w:val="32"/>
        </w:rPr>
        <w:t>Ливенцова</w:t>
      </w:r>
      <w:proofErr w:type="spellEnd"/>
      <w:r>
        <w:rPr>
          <w:b/>
          <w:sz w:val="32"/>
        </w:rPr>
        <w:t xml:space="preserve"> О.С.</w:t>
      </w:r>
    </w:p>
    <w:p w:rsidR="00565030" w:rsidRDefault="00565030" w:rsidP="00494D5C">
      <w:pPr>
        <w:tabs>
          <w:tab w:val="left" w:pos="3400"/>
        </w:tabs>
        <w:jc w:val="both"/>
        <w:rPr>
          <w:b/>
        </w:rPr>
      </w:pPr>
    </w:p>
    <w:p w:rsidR="00565030" w:rsidRDefault="00565030" w:rsidP="00494D5C">
      <w:pPr>
        <w:tabs>
          <w:tab w:val="left" w:pos="3400"/>
        </w:tabs>
        <w:jc w:val="both"/>
        <w:rPr>
          <w:b/>
        </w:rPr>
      </w:pPr>
    </w:p>
    <w:p w:rsidR="00565030" w:rsidRDefault="00565030" w:rsidP="00494D5C">
      <w:pPr>
        <w:tabs>
          <w:tab w:val="left" w:pos="3400"/>
        </w:tabs>
        <w:jc w:val="both"/>
        <w:rPr>
          <w:b/>
        </w:rPr>
      </w:pPr>
    </w:p>
    <w:p w:rsidR="00565030" w:rsidRDefault="00565030" w:rsidP="00494D5C">
      <w:pPr>
        <w:tabs>
          <w:tab w:val="left" w:pos="3400"/>
        </w:tabs>
        <w:jc w:val="both"/>
        <w:rPr>
          <w:b/>
        </w:rPr>
      </w:pPr>
    </w:p>
    <w:p w:rsidR="00565030" w:rsidRDefault="00565030" w:rsidP="00494D5C">
      <w:pPr>
        <w:tabs>
          <w:tab w:val="left" w:pos="3400"/>
        </w:tabs>
        <w:jc w:val="both"/>
        <w:rPr>
          <w:b/>
        </w:rPr>
      </w:pPr>
    </w:p>
    <w:p w:rsidR="00565030" w:rsidRDefault="00565030" w:rsidP="00494D5C">
      <w:pPr>
        <w:tabs>
          <w:tab w:val="left" w:pos="3400"/>
        </w:tabs>
        <w:jc w:val="both"/>
        <w:rPr>
          <w:b/>
        </w:rPr>
      </w:pPr>
    </w:p>
    <w:p w:rsidR="00565030" w:rsidRDefault="00565030" w:rsidP="00494D5C">
      <w:pPr>
        <w:tabs>
          <w:tab w:val="left" w:pos="3400"/>
        </w:tabs>
        <w:jc w:val="both"/>
        <w:rPr>
          <w:b/>
        </w:rPr>
      </w:pPr>
    </w:p>
    <w:p w:rsidR="00565030" w:rsidRDefault="00565030" w:rsidP="00494D5C">
      <w:pPr>
        <w:tabs>
          <w:tab w:val="left" w:pos="3400"/>
        </w:tabs>
        <w:jc w:val="both"/>
        <w:rPr>
          <w:b/>
        </w:rPr>
      </w:pPr>
    </w:p>
    <w:p w:rsidR="00565030" w:rsidRDefault="00565030" w:rsidP="00494D5C">
      <w:pPr>
        <w:tabs>
          <w:tab w:val="left" w:pos="3400"/>
        </w:tabs>
        <w:jc w:val="both"/>
        <w:rPr>
          <w:b/>
        </w:rPr>
      </w:pPr>
    </w:p>
    <w:p w:rsidR="00565030" w:rsidRDefault="00565030" w:rsidP="00494D5C">
      <w:pPr>
        <w:tabs>
          <w:tab w:val="left" w:pos="3400"/>
        </w:tabs>
        <w:jc w:val="both"/>
        <w:rPr>
          <w:b/>
        </w:rPr>
      </w:pPr>
    </w:p>
    <w:p w:rsidR="00565030" w:rsidRDefault="00565030" w:rsidP="00494D5C">
      <w:pPr>
        <w:tabs>
          <w:tab w:val="left" w:pos="3400"/>
        </w:tabs>
        <w:jc w:val="both"/>
        <w:rPr>
          <w:b/>
        </w:rPr>
      </w:pPr>
    </w:p>
    <w:p w:rsidR="00565030" w:rsidRDefault="00565030" w:rsidP="00494D5C">
      <w:pPr>
        <w:tabs>
          <w:tab w:val="left" w:pos="3400"/>
        </w:tabs>
        <w:jc w:val="both"/>
        <w:rPr>
          <w:b/>
        </w:rPr>
      </w:pPr>
    </w:p>
    <w:p w:rsidR="00565030" w:rsidRDefault="00565030" w:rsidP="00494D5C">
      <w:pPr>
        <w:tabs>
          <w:tab w:val="left" w:pos="3400"/>
        </w:tabs>
        <w:jc w:val="both"/>
        <w:rPr>
          <w:b/>
        </w:rPr>
      </w:pPr>
    </w:p>
    <w:p w:rsidR="00565030" w:rsidRDefault="00565030" w:rsidP="00494D5C">
      <w:pPr>
        <w:tabs>
          <w:tab w:val="left" w:pos="3400"/>
        </w:tabs>
        <w:jc w:val="both"/>
        <w:rPr>
          <w:b/>
        </w:rPr>
      </w:pPr>
    </w:p>
    <w:p w:rsidR="00565030" w:rsidRDefault="00565030" w:rsidP="00494D5C">
      <w:pPr>
        <w:tabs>
          <w:tab w:val="left" w:pos="3400"/>
        </w:tabs>
        <w:jc w:val="both"/>
        <w:rPr>
          <w:b/>
        </w:rPr>
      </w:pPr>
    </w:p>
    <w:p w:rsidR="00565030" w:rsidRDefault="00565030" w:rsidP="00494D5C">
      <w:pPr>
        <w:tabs>
          <w:tab w:val="left" w:pos="3400"/>
        </w:tabs>
        <w:jc w:val="both"/>
        <w:rPr>
          <w:b/>
        </w:rPr>
      </w:pPr>
    </w:p>
    <w:p w:rsidR="00565030" w:rsidRDefault="00565030" w:rsidP="00494D5C">
      <w:pPr>
        <w:tabs>
          <w:tab w:val="left" w:pos="3400"/>
        </w:tabs>
        <w:jc w:val="both"/>
        <w:rPr>
          <w:b/>
        </w:rPr>
      </w:pPr>
    </w:p>
    <w:p w:rsidR="00565030" w:rsidRDefault="00565030" w:rsidP="00494D5C">
      <w:pPr>
        <w:tabs>
          <w:tab w:val="left" w:pos="3400"/>
        </w:tabs>
        <w:jc w:val="both"/>
        <w:rPr>
          <w:b/>
        </w:rPr>
      </w:pPr>
    </w:p>
    <w:p w:rsidR="00565030" w:rsidRDefault="00565030" w:rsidP="00494D5C">
      <w:pPr>
        <w:tabs>
          <w:tab w:val="left" w:pos="3400"/>
        </w:tabs>
        <w:jc w:val="both"/>
        <w:rPr>
          <w:b/>
        </w:rPr>
      </w:pPr>
    </w:p>
    <w:p w:rsidR="00565030" w:rsidRDefault="00565030" w:rsidP="00494D5C">
      <w:pPr>
        <w:tabs>
          <w:tab w:val="left" w:pos="3400"/>
        </w:tabs>
        <w:jc w:val="both"/>
        <w:rPr>
          <w:b/>
        </w:rPr>
      </w:pPr>
    </w:p>
    <w:p w:rsidR="00565030" w:rsidRDefault="00565030" w:rsidP="00494D5C">
      <w:pPr>
        <w:tabs>
          <w:tab w:val="left" w:pos="3400"/>
        </w:tabs>
        <w:jc w:val="both"/>
        <w:rPr>
          <w:b/>
        </w:rPr>
      </w:pPr>
    </w:p>
    <w:p w:rsidR="00565030" w:rsidRDefault="00565030" w:rsidP="00494D5C">
      <w:pPr>
        <w:tabs>
          <w:tab w:val="left" w:pos="3400"/>
        </w:tabs>
        <w:jc w:val="both"/>
        <w:rPr>
          <w:b/>
        </w:rPr>
      </w:pPr>
    </w:p>
    <w:p w:rsidR="00565030" w:rsidRDefault="00565030" w:rsidP="00494D5C">
      <w:pPr>
        <w:tabs>
          <w:tab w:val="left" w:pos="3400"/>
        </w:tabs>
        <w:jc w:val="both"/>
        <w:rPr>
          <w:b/>
        </w:rPr>
      </w:pPr>
    </w:p>
    <w:p w:rsidR="00565030" w:rsidRDefault="00565030" w:rsidP="00494D5C">
      <w:pPr>
        <w:tabs>
          <w:tab w:val="left" w:pos="3400"/>
        </w:tabs>
        <w:jc w:val="both"/>
        <w:rPr>
          <w:b/>
        </w:rPr>
      </w:pPr>
    </w:p>
    <w:p w:rsidR="00565030" w:rsidRDefault="00565030" w:rsidP="00494D5C">
      <w:pPr>
        <w:tabs>
          <w:tab w:val="left" w:pos="3400"/>
        </w:tabs>
        <w:jc w:val="both"/>
        <w:rPr>
          <w:b/>
        </w:rPr>
      </w:pPr>
    </w:p>
    <w:p w:rsidR="00565030" w:rsidRDefault="00565030" w:rsidP="00494D5C">
      <w:pPr>
        <w:tabs>
          <w:tab w:val="left" w:pos="3400"/>
        </w:tabs>
        <w:jc w:val="both"/>
        <w:rPr>
          <w:b/>
        </w:rPr>
      </w:pPr>
    </w:p>
    <w:p w:rsidR="00565030" w:rsidRDefault="00565030" w:rsidP="00494D5C">
      <w:pPr>
        <w:tabs>
          <w:tab w:val="left" w:pos="3400"/>
        </w:tabs>
        <w:jc w:val="both"/>
        <w:rPr>
          <w:b/>
        </w:rPr>
      </w:pPr>
    </w:p>
    <w:p w:rsidR="00565030" w:rsidRDefault="00565030" w:rsidP="00494D5C">
      <w:pPr>
        <w:tabs>
          <w:tab w:val="left" w:pos="3400"/>
        </w:tabs>
        <w:jc w:val="both"/>
        <w:rPr>
          <w:b/>
        </w:rPr>
      </w:pPr>
    </w:p>
    <w:p w:rsidR="00565030" w:rsidRDefault="00565030" w:rsidP="00494D5C">
      <w:pPr>
        <w:tabs>
          <w:tab w:val="left" w:pos="3400"/>
        </w:tabs>
        <w:jc w:val="both"/>
        <w:rPr>
          <w:b/>
        </w:rPr>
      </w:pPr>
    </w:p>
    <w:p w:rsidR="00565030" w:rsidRDefault="00565030" w:rsidP="00494D5C">
      <w:pPr>
        <w:tabs>
          <w:tab w:val="left" w:pos="3400"/>
        </w:tabs>
        <w:jc w:val="both"/>
        <w:rPr>
          <w:b/>
        </w:rPr>
      </w:pPr>
    </w:p>
    <w:p w:rsidR="00565030" w:rsidRDefault="00565030" w:rsidP="00494D5C">
      <w:pPr>
        <w:tabs>
          <w:tab w:val="left" w:pos="3400"/>
        </w:tabs>
        <w:jc w:val="both"/>
        <w:rPr>
          <w:b/>
        </w:rPr>
      </w:pPr>
    </w:p>
    <w:p w:rsidR="00565030" w:rsidRDefault="00565030" w:rsidP="00494D5C">
      <w:pPr>
        <w:tabs>
          <w:tab w:val="left" w:pos="3400"/>
        </w:tabs>
        <w:jc w:val="both"/>
        <w:rPr>
          <w:b/>
        </w:rPr>
      </w:pPr>
    </w:p>
    <w:p w:rsidR="00451464" w:rsidRDefault="00451464" w:rsidP="00494D5C">
      <w:pPr>
        <w:tabs>
          <w:tab w:val="left" w:pos="3400"/>
        </w:tabs>
        <w:jc w:val="both"/>
        <w:rPr>
          <w:b/>
        </w:rPr>
      </w:pPr>
    </w:p>
    <w:p w:rsidR="00F71245" w:rsidRPr="00F71245" w:rsidRDefault="00634C0D" w:rsidP="00494D5C">
      <w:pPr>
        <w:tabs>
          <w:tab w:val="left" w:pos="3400"/>
        </w:tabs>
        <w:jc w:val="both"/>
        <w:rPr>
          <w:b/>
        </w:rPr>
      </w:pPr>
      <w:r w:rsidRPr="00494D5C">
        <w:rPr>
          <w:b/>
        </w:rPr>
        <w:lastRenderedPageBreak/>
        <w:t>Планируемые результаты изучения предмета «Литература. 8 класс»</w:t>
      </w:r>
    </w:p>
    <w:p w:rsidR="00E96BA3" w:rsidRPr="00494D5C" w:rsidRDefault="00E96BA3" w:rsidP="00494D5C">
      <w:pPr>
        <w:jc w:val="both"/>
        <w:rPr>
          <w:b/>
          <w:i/>
          <w:iCs/>
          <w:lang w:bidi="ru-RU"/>
        </w:rPr>
      </w:pPr>
      <w:r w:rsidRPr="00494D5C">
        <w:rPr>
          <w:b/>
          <w:i/>
          <w:iCs/>
          <w:lang w:bidi="ru-RU"/>
        </w:rPr>
        <w:t>Личностные результаты:</w:t>
      </w:r>
    </w:p>
    <w:p w:rsidR="00E96BA3" w:rsidRPr="00494D5C" w:rsidRDefault="00E96BA3" w:rsidP="00494D5C">
      <w:pPr>
        <w:numPr>
          <w:ilvl w:val="0"/>
          <w:numId w:val="10"/>
        </w:numPr>
        <w:jc w:val="both"/>
        <w:rPr>
          <w:lang w:bidi="ru-RU"/>
        </w:rPr>
      </w:pPr>
      <w:r w:rsidRPr="00494D5C">
        <w:rPr>
          <w:lang w:bidi="ru-RU"/>
        </w:rPr>
        <w:t xml:space="preserve"> воспитание российской гражданской иден</w:t>
      </w:r>
      <w:r w:rsidRPr="00494D5C">
        <w:rPr>
          <w:lang w:bidi="ru-RU"/>
        </w:rPr>
        <w:softHyphen/>
        <w:t>тичности: любви и уважения к Отечеству, чувства гордости за свою Роди</w:t>
      </w:r>
      <w:r w:rsidRPr="00494D5C">
        <w:rPr>
          <w:lang w:bidi="ru-RU"/>
        </w:rPr>
        <w:softHyphen/>
        <w:t>ну, прошлое и настоящее многонациональ</w:t>
      </w:r>
      <w:r w:rsidRPr="00494D5C">
        <w:rPr>
          <w:lang w:bidi="ru-RU"/>
        </w:rPr>
        <w:softHyphen/>
        <w:t xml:space="preserve">ного народа России; </w:t>
      </w:r>
    </w:p>
    <w:p w:rsidR="00E96BA3" w:rsidRPr="00494D5C" w:rsidRDefault="00E96BA3" w:rsidP="00494D5C">
      <w:pPr>
        <w:numPr>
          <w:ilvl w:val="0"/>
          <w:numId w:val="10"/>
        </w:numPr>
        <w:jc w:val="both"/>
        <w:rPr>
          <w:lang w:bidi="ru-RU"/>
        </w:rPr>
      </w:pPr>
      <w:r w:rsidRPr="00494D5C">
        <w:rPr>
          <w:lang w:bidi="ru-RU"/>
        </w:rPr>
        <w:t>формирование ответственного отношения к учению, готовности и способности об</w:t>
      </w:r>
      <w:r w:rsidRPr="00494D5C">
        <w:rPr>
          <w:lang w:bidi="ru-RU"/>
        </w:rPr>
        <w:softHyphen/>
        <w:t>учающихся к саморазвитию и самообразова</w:t>
      </w:r>
      <w:r w:rsidRPr="00494D5C">
        <w:rPr>
          <w:lang w:bidi="ru-RU"/>
        </w:rPr>
        <w:softHyphen/>
        <w:t>нию;</w:t>
      </w:r>
    </w:p>
    <w:p w:rsidR="00E96BA3" w:rsidRPr="00494D5C" w:rsidRDefault="00E96BA3" w:rsidP="00494D5C">
      <w:pPr>
        <w:numPr>
          <w:ilvl w:val="0"/>
          <w:numId w:val="10"/>
        </w:numPr>
        <w:jc w:val="both"/>
        <w:rPr>
          <w:lang w:bidi="ru-RU"/>
        </w:rPr>
      </w:pPr>
      <w:r w:rsidRPr="00494D5C">
        <w:rPr>
          <w:lang w:bidi="ru-RU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</w:t>
      </w:r>
      <w:r w:rsidRPr="00494D5C">
        <w:rPr>
          <w:lang w:bidi="ru-RU"/>
        </w:rPr>
        <w:softHyphen/>
        <w:t>туре; готовности и способности вести диалог с дру</w:t>
      </w:r>
      <w:r w:rsidRPr="00494D5C">
        <w:rPr>
          <w:lang w:bidi="ru-RU"/>
        </w:rPr>
        <w:softHyphen/>
        <w:t>гими людьми и достигать в нем взаимопони</w:t>
      </w:r>
      <w:r w:rsidRPr="00494D5C">
        <w:rPr>
          <w:lang w:bidi="ru-RU"/>
        </w:rPr>
        <w:softHyphen/>
        <w:t>мания;</w:t>
      </w:r>
    </w:p>
    <w:p w:rsidR="00E96BA3" w:rsidRPr="00494D5C" w:rsidRDefault="00E96BA3" w:rsidP="00494D5C">
      <w:pPr>
        <w:numPr>
          <w:ilvl w:val="0"/>
          <w:numId w:val="10"/>
        </w:numPr>
        <w:jc w:val="both"/>
        <w:rPr>
          <w:lang w:bidi="ru-RU"/>
        </w:rPr>
      </w:pPr>
      <w:r w:rsidRPr="00494D5C">
        <w:rPr>
          <w:lang w:bidi="ru-RU"/>
        </w:rPr>
        <w:t xml:space="preserve"> освоение социальных норм, правил пове</w:t>
      </w:r>
      <w:r w:rsidRPr="00494D5C">
        <w:rPr>
          <w:lang w:bidi="ru-RU"/>
        </w:rPr>
        <w:softHyphen/>
        <w:t>дения, ролей и форм социальной жизни в группах и сообществах; участие в школь</w:t>
      </w:r>
      <w:r w:rsidRPr="00494D5C">
        <w:rPr>
          <w:lang w:bidi="ru-RU"/>
        </w:rPr>
        <w:softHyphen/>
        <w:t>ном самоуправлении и общественной жизни в пределах возрастных компетенций;</w:t>
      </w:r>
    </w:p>
    <w:p w:rsidR="00E96BA3" w:rsidRPr="00494D5C" w:rsidRDefault="00E96BA3" w:rsidP="00494D5C">
      <w:pPr>
        <w:numPr>
          <w:ilvl w:val="0"/>
          <w:numId w:val="10"/>
        </w:numPr>
        <w:jc w:val="both"/>
        <w:rPr>
          <w:lang w:bidi="ru-RU"/>
        </w:rPr>
      </w:pPr>
      <w:r w:rsidRPr="00494D5C">
        <w:rPr>
          <w:lang w:bidi="ru-RU"/>
        </w:rPr>
        <w:t xml:space="preserve"> формирование нрав</w:t>
      </w:r>
      <w:r w:rsidRPr="00494D5C">
        <w:rPr>
          <w:lang w:bidi="ru-RU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8513F7" w:rsidRPr="00494D5C" w:rsidRDefault="00E96BA3" w:rsidP="00494D5C">
      <w:pPr>
        <w:numPr>
          <w:ilvl w:val="0"/>
          <w:numId w:val="10"/>
        </w:numPr>
        <w:jc w:val="both"/>
        <w:rPr>
          <w:lang w:bidi="ru-RU"/>
        </w:rPr>
      </w:pPr>
      <w:r w:rsidRPr="00494D5C">
        <w:rPr>
          <w:lang w:bidi="ru-RU"/>
        </w:rPr>
        <w:t xml:space="preserve"> формирование коммуникативной компетент</w:t>
      </w:r>
      <w:r w:rsidRPr="00494D5C">
        <w:rPr>
          <w:lang w:bidi="ru-RU"/>
        </w:rPr>
        <w:softHyphen/>
        <w:t>ности в общении и сотрудничестве со сверст</w:t>
      </w:r>
      <w:r w:rsidRPr="00494D5C">
        <w:rPr>
          <w:lang w:bidi="ru-RU"/>
        </w:rPr>
        <w:softHyphen/>
        <w:t>никами, старшими и младшими в процессе образовательной деятельности;</w:t>
      </w:r>
    </w:p>
    <w:p w:rsidR="00E96BA3" w:rsidRPr="00494D5C" w:rsidRDefault="00E96BA3" w:rsidP="00494D5C">
      <w:pPr>
        <w:numPr>
          <w:ilvl w:val="0"/>
          <w:numId w:val="10"/>
        </w:numPr>
        <w:jc w:val="both"/>
        <w:rPr>
          <w:lang w:bidi="ru-RU"/>
        </w:rPr>
      </w:pPr>
      <w:r w:rsidRPr="00494D5C">
        <w:rPr>
          <w:lang w:bidi="ru-RU"/>
        </w:rPr>
        <w:t>развитие эстетического сознания через освое</w:t>
      </w:r>
      <w:r w:rsidRPr="00494D5C">
        <w:rPr>
          <w:lang w:bidi="ru-RU"/>
        </w:rPr>
        <w:softHyphen/>
        <w:t>ние художественного наследия народов Рос</w:t>
      </w:r>
      <w:r w:rsidRPr="00494D5C">
        <w:rPr>
          <w:lang w:bidi="ru-RU"/>
        </w:rPr>
        <w:softHyphen/>
        <w:t>сии и мира, творческой деятельности эстети</w:t>
      </w:r>
      <w:r w:rsidRPr="00494D5C">
        <w:rPr>
          <w:lang w:bidi="ru-RU"/>
        </w:rPr>
        <w:softHyphen/>
        <w:t>ческого характера.</w:t>
      </w:r>
    </w:p>
    <w:p w:rsidR="00E96BA3" w:rsidRPr="00494D5C" w:rsidRDefault="00E96BA3" w:rsidP="00494D5C">
      <w:pPr>
        <w:jc w:val="both"/>
        <w:rPr>
          <w:b/>
          <w:i/>
          <w:iCs/>
          <w:lang w:bidi="ru-RU"/>
        </w:rPr>
      </w:pPr>
      <w:proofErr w:type="spellStart"/>
      <w:r w:rsidRPr="00494D5C">
        <w:rPr>
          <w:b/>
          <w:i/>
          <w:iCs/>
          <w:lang w:bidi="ru-RU"/>
        </w:rPr>
        <w:t>Метапредметные</w:t>
      </w:r>
      <w:proofErr w:type="spellEnd"/>
      <w:r w:rsidRPr="00494D5C">
        <w:rPr>
          <w:b/>
          <w:i/>
          <w:iCs/>
          <w:lang w:bidi="ru-RU"/>
        </w:rPr>
        <w:t xml:space="preserve"> результаты:</w:t>
      </w:r>
    </w:p>
    <w:p w:rsidR="00E96BA3" w:rsidRPr="00494D5C" w:rsidRDefault="00E96BA3" w:rsidP="00494D5C">
      <w:pPr>
        <w:numPr>
          <w:ilvl w:val="0"/>
          <w:numId w:val="10"/>
        </w:numPr>
        <w:jc w:val="both"/>
        <w:rPr>
          <w:lang w:bidi="ru-RU"/>
        </w:rPr>
      </w:pPr>
      <w:r w:rsidRPr="00494D5C">
        <w:rPr>
          <w:lang w:bidi="ru-RU"/>
        </w:rPr>
        <w:t xml:space="preserve"> умение самостоятельно определять цели сво</w:t>
      </w:r>
      <w:r w:rsidRPr="00494D5C">
        <w:rPr>
          <w:lang w:bidi="ru-RU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E96BA3" w:rsidRPr="00494D5C" w:rsidRDefault="00E96BA3" w:rsidP="00494D5C">
      <w:pPr>
        <w:numPr>
          <w:ilvl w:val="0"/>
          <w:numId w:val="10"/>
        </w:numPr>
        <w:jc w:val="both"/>
        <w:rPr>
          <w:lang w:bidi="ru-RU"/>
        </w:rPr>
      </w:pPr>
      <w:r w:rsidRPr="00494D5C">
        <w:rPr>
          <w:lang w:bidi="ru-RU"/>
        </w:rPr>
        <w:t xml:space="preserve"> умение самостоятельно планировать пути до</w:t>
      </w:r>
      <w:r w:rsidRPr="00494D5C">
        <w:rPr>
          <w:lang w:bidi="ru-RU"/>
        </w:rPr>
        <w:softHyphen/>
        <w:t>стижения целей;</w:t>
      </w:r>
    </w:p>
    <w:p w:rsidR="00E96BA3" w:rsidRPr="00494D5C" w:rsidRDefault="00E96BA3" w:rsidP="00494D5C">
      <w:pPr>
        <w:numPr>
          <w:ilvl w:val="0"/>
          <w:numId w:val="10"/>
        </w:numPr>
        <w:jc w:val="both"/>
        <w:rPr>
          <w:lang w:bidi="ru-RU"/>
        </w:rPr>
      </w:pPr>
      <w:r w:rsidRPr="00494D5C">
        <w:rPr>
          <w:lang w:bidi="ru-RU"/>
        </w:rPr>
        <w:t xml:space="preserve"> умение оценивать правильность выполнения учебной задачи, собственные возможности ее решения;</w:t>
      </w:r>
    </w:p>
    <w:p w:rsidR="00E96BA3" w:rsidRPr="00494D5C" w:rsidRDefault="00E96BA3" w:rsidP="00494D5C">
      <w:pPr>
        <w:numPr>
          <w:ilvl w:val="0"/>
          <w:numId w:val="10"/>
        </w:numPr>
        <w:jc w:val="both"/>
        <w:rPr>
          <w:lang w:bidi="ru-RU"/>
        </w:rPr>
      </w:pPr>
      <w:r w:rsidRPr="00494D5C">
        <w:rPr>
          <w:lang w:bidi="ru-RU"/>
        </w:rPr>
        <w:t xml:space="preserve"> владение основами самоконтроля, самооцен</w:t>
      </w:r>
      <w:r w:rsidRPr="00494D5C">
        <w:rPr>
          <w:lang w:bidi="ru-RU"/>
        </w:rPr>
        <w:softHyphen/>
        <w:t>ки, принятия решений и осуществления осо</w:t>
      </w:r>
      <w:r w:rsidRPr="00494D5C">
        <w:rPr>
          <w:lang w:bidi="ru-RU"/>
        </w:rPr>
        <w:softHyphen/>
        <w:t>знанного выбора в учебной и познавательной деятельности;</w:t>
      </w:r>
    </w:p>
    <w:p w:rsidR="00E96BA3" w:rsidRPr="00494D5C" w:rsidRDefault="00E96BA3" w:rsidP="00494D5C">
      <w:pPr>
        <w:numPr>
          <w:ilvl w:val="0"/>
          <w:numId w:val="10"/>
        </w:numPr>
        <w:jc w:val="both"/>
        <w:rPr>
          <w:lang w:bidi="ru-RU"/>
        </w:rPr>
      </w:pPr>
      <w:r w:rsidRPr="00494D5C">
        <w:rPr>
          <w:lang w:bidi="ru-RU"/>
        </w:rPr>
        <w:t xml:space="preserve"> умение определять понятия, создавать обоб</w:t>
      </w:r>
      <w:r w:rsidRPr="00494D5C">
        <w:rPr>
          <w:lang w:bidi="ru-RU"/>
        </w:rPr>
        <w:softHyphen/>
        <w:t>щения</w:t>
      </w:r>
      <w:r w:rsidR="008513F7" w:rsidRPr="00494D5C">
        <w:rPr>
          <w:lang w:bidi="ru-RU"/>
        </w:rPr>
        <w:t>,</w:t>
      </w:r>
      <w:r w:rsidRPr="00494D5C">
        <w:rPr>
          <w:lang w:bidi="ru-RU"/>
        </w:rPr>
        <w:t xml:space="preserve"> устанавливать аналогии, классифици</w:t>
      </w:r>
      <w:r w:rsidRPr="00494D5C">
        <w:rPr>
          <w:lang w:bidi="ru-RU"/>
        </w:rPr>
        <w:softHyphen/>
        <w:t>ровать, устанавли</w:t>
      </w:r>
      <w:r w:rsidRPr="00494D5C">
        <w:rPr>
          <w:lang w:bidi="ru-RU"/>
        </w:rPr>
        <w:softHyphen/>
        <w:t>вать причинно-следственные связи, строить логическое рассуждение и де</w:t>
      </w:r>
      <w:r w:rsidRPr="00494D5C">
        <w:rPr>
          <w:lang w:bidi="ru-RU"/>
        </w:rPr>
        <w:softHyphen/>
        <w:t>лать выводы;</w:t>
      </w:r>
    </w:p>
    <w:p w:rsidR="00D974FC" w:rsidRPr="00494D5C" w:rsidRDefault="00E96BA3" w:rsidP="00494D5C">
      <w:pPr>
        <w:numPr>
          <w:ilvl w:val="0"/>
          <w:numId w:val="10"/>
        </w:numPr>
        <w:jc w:val="both"/>
        <w:rPr>
          <w:lang w:bidi="ru-RU"/>
        </w:rPr>
      </w:pPr>
      <w:r w:rsidRPr="00494D5C">
        <w:rPr>
          <w:lang w:bidi="ru-RU"/>
        </w:rPr>
        <w:t xml:space="preserve"> смысловое чтение; </w:t>
      </w:r>
    </w:p>
    <w:p w:rsidR="00E96BA3" w:rsidRPr="00494D5C" w:rsidRDefault="00E96BA3" w:rsidP="00494D5C">
      <w:pPr>
        <w:numPr>
          <w:ilvl w:val="0"/>
          <w:numId w:val="10"/>
        </w:numPr>
        <w:jc w:val="both"/>
        <w:rPr>
          <w:lang w:bidi="ru-RU"/>
        </w:rPr>
      </w:pPr>
      <w:r w:rsidRPr="00494D5C">
        <w:rPr>
          <w:lang w:bidi="ru-RU"/>
        </w:rPr>
        <w:t>умение организовывать учебное сотрудничество и совместную дея</w:t>
      </w:r>
      <w:r w:rsidRPr="00494D5C">
        <w:rPr>
          <w:lang w:bidi="ru-RU"/>
        </w:rPr>
        <w:softHyphen/>
        <w:t>тельность с учителем и сверстниками; ра</w:t>
      </w:r>
      <w:r w:rsidRPr="00494D5C">
        <w:rPr>
          <w:lang w:bidi="ru-RU"/>
        </w:rPr>
        <w:softHyphen/>
        <w:t>ботать индивидуально и в группе: находить общее решение и разрешать конфликты на ос</w:t>
      </w:r>
      <w:r w:rsidRPr="00494D5C">
        <w:rPr>
          <w:lang w:bidi="ru-RU"/>
        </w:rPr>
        <w:softHyphen/>
        <w:t>нове согласования позиций и учета интересов; формулировать, аргументи</w:t>
      </w:r>
      <w:r w:rsidR="008513F7" w:rsidRPr="00494D5C">
        <w:rPr>
          <w:lang w:bidi="ru-RU"/>
        </w:rPr>
        <w:t>ровать и отстаивать свое мнение.</w:t>
      </w:r>
    </w:p>
    <w:p w:rsidR="00E96BA3" w:rsidRPr="00494D5C" w:rsidRDefault="00E96BA3" w:rsidP="00494D5C">
      <w:pPr>
        <w:jc w:val="both"/>
        <w:rPr>
          <w:b/>
          <w:i/>
          <w:iCs/>
          <w:lang w:bidi="ru-RU"/>
        </w:rPr>
      </w:pPr>
      <w:r w:rsidRPr="00494D5C">
        <w:rPr>
          <w:b/>
          <w:i/>
          <w:iCs/>
          <w:lang w:bidi="ru-RU"/>
        </w:rPr>
        <w:t>Предметные результаты:</w:t>
      </w:r>
    </w:p>
    <w:p w:rsidR="00E96BA3" w:rsidRPr="00494D5C" w:rsidRDefault="00E96BA3" w:rsidP="00494D5C">
      <w:pPr>
        <w:numPr>
          <w:ilvl w:val="0"/>
          <w:numId w:val="10"/>
        </w:numPr>
        <w:jc w:val="both"/>
        <w:rPr>
          <w:lang w:bidi="ru-RU"/>
        </w:rPr>
      </w:pPr>
      <w:r w:rsidRPr="00494D5C">
        <w:rPr>
          <w:lang w:bidi="ru-RU"/>
        </w:rPr>
        <w:t xml:space="preserve"> понимание ключевых проблем изученных произведений русского фольклора и фольк</w:t>
      </w:r>
      <w:r w:rsidRPr="00494D5C">
        <w:rPr>
          <w:lang w:bidi="ru-RU"/>
        </w:rPr>
        <w:softHyphen/>
        <w:t>лора других народов, древнерусской литера</w:t>
      </w:r>
      <w:r w:rsidRPr="00494D5C">
        <w:rPr>
          <w:lang w:bidi="ru-RU"/>
        </w:rPr>
        <w:softHyphen/>
        <w:t xml:space="preserve">туры, литературы XVIII в., русских писателей </w:t>
      </w:r>
      <w:r w:rsidRPr="00494D5C">
        <w:rPr>
          <w:lang w:bidi="en-US"/>
        </w:rPr>
        <w:t>XIX</w:t>
      </w:r>
      <w:r w:rsidRPr="00494D5C">
        <w:t>-</w:t>
      </w:r>
      <w:r w:rsidRPr="00494D5C">
        <w:rPr>
          <w:lang w:bidi="en-US"/>
        </w:rPr>
        <w:t>XX</w:t>
      </w:r>
      <w:r w:rsidRPr="00494D5C">
        <w:rPr>
          <w:lang w:bidi="ru-RU"/>
        </w:rPr>
        <w:t>вв., литературы народов России и за</w:t>
      </w:r>
      <w:r w:rsidRPr="00494D5C">
        <w:rPr>
          <w:lang w:bidi="ru-RU"/>
        </w:rPr>
        <w:softHyphen/>
        <w:t>рубежной литературы;</w:t>
      </w:r>
    </w:p>
    <w:p w:rsidR="00E96BA3" w:rsidRPr="00494D5C" w:rsidRDefault="00E96BA3" w:rsidP="00494D5C">
      <w:pPr>
        <w:numPr>
          <w:ilvl w:val="0"/>
          <w:numId w:val="10"/>
        </w:numPr>
        <w:jc w:val="both"/>
        <w:rPr>
          <w:lang w:bidi="ru-RU"/>
        </w:rPr>
      </w:pPr>
      <w:r w:rsidRPr="00494D5C">
        <w:rPr>
          <w:lang w:bidi="ru-RU"/>
        </w:rPr>
        <w:t xml:space="preserve"> умение анализировать литературное про</w:t>
      </w:r>
      <w:r w:rsidRPr="00494D5C">
        <w:rPr>
          <w:lang w:bidi="ru-RU"/>
        </w:rPr>
        <w:softHyphen/>
        <w:t>изведение: понимать и формулировать тему, идею, нрав</w:t>
      </w:r>
      <w:r w:rsidRPr="00494D5C">
        <w:rPr>
          <w:lang w:bidi="ru-RU"/>
        </w:rPr>
        <w:softHyphen/>
        <w:t>ственный пафос литературного произведения; характеризовать его героев, сопоставлять ге</w:t>
      </w:r>
      <w:r w:rsidRPr="00494D5C">
        <w:rPr>
          <w:lang w:bidi="ru-RU"/>
        </w:rPr>
        <w:softHyphen/>
        <w:t>роев одного или нескольких произведений;</w:t>
      </w:r>
    </w:p>
    <w:p w:rsidR="00D974FC" w:rsidRPr="00494D5C" w:rsidRDefault="00E96BA3" w:rsidP="00494D5C">
      <w:pPr>
        <w:numPr>
          <w:ilvl w:val="0"/>
          <w:numId w:val="10"/>
        </w:numPr>
        <w:jc w:val="both"/>
        <w:rPr>
          <w:lang w:bidi="ru-RU"/>
        </w:rPr>
      </w:pPr>
      <w:r w:rsidRPr="00494D5C">
        <w:rPr>
          <w:lang w:bidi="ru-RU"/>
        </w:rPr>
        <w:t xml:space="preserve"> определение в произведении элементов сю</w:t>
      </w:r>
      <w:r w:rsidRPr="00494D5C">
        <w:rPr>
          <w:lang w:bidi="ru-RU"/>
        </w:rPr>
        <w:softHyphen/>
        <w:t>жета, композиции, изобразительно-вырази</w:t>
      </w:r>
      <w:r w:rsidRPr="00494D5C">
        <w:rPr>
          <w:lang w:bidi="ru-RU"/>
        </w:rPr>
        <w:softHyphen/>
        <w:t>тельных средств языка, понимание их роли в раскрытии идейно-художественного содер</w:t>
      </w:r>
      <w:r w:rsidRPr="00494D5C">
        <w:rPr>
          <w:lang w:bidi="ru-RU"/>
        </w:rPr>
        <w:softHyphen/>
        <w:t xml:space="preserve">жания произведения; </w:t>
      </w:r>
    </w:p>
    <w:p w:rsidR="00E96BA3" w:rsidRPr="00494D5C" w:rsidRDefault="00E96BA3" w:rsidP="00494D5C">
      <w:pPr>
        <w:numPr>
          <w:ilvl w:val="0"/>
          <w:numId w:val="10"/>
        </w:numPr>
        <w:jc w:val="both"/>
        <w:rPr>
          <w:lang w:bidi="ru-RU"/>
        </w:rPr>
      </w:pPr>
      <w:r w:rsidRPr="00494D5C">
        <w:rPr>
          <w:lang w:bidi="ru-RU"/>
        </w:rPr>
        <w:t>приобщение к духовно-нравственным цен</w:t>
      </w:r>
      <w:r w:rsidRPr="00494D5C">
        <w:rPr>
          <w:lang w:bidi="ru-RU"/>
        </w:rPr>
        <w:softHyphen/>
        <w:t>ностям русской литературы и культуры;</w:t>
      </w:r>
    </w:p>
    <w:p w:rsidR="00E96BA3" w:rsidRPr="00494D5C" w:rsidRDefault="00E96BA3" w:rsidP="00494D5C">
      <w:pPr>
        <w:numPr>
          <w:ilvl w:val="0"/>
          <w:numId w:val="10"/>
        </w:numPr>
        <w:jc w:val="both"/>
        <w:rPr>
          <w:lang w:bidi="ru-RU"/>
        </w:rPr>
      </w:pPr>
      <w:r w:rsidRPr="00494D5C">
        <w:rPr>
          <w:lang w:bidi="ru-RU"/>
        </w:rPr>
        <w:t xml:space="preserve"> формулирование собственного отношения к произведениям литературы, их оценка;</w:t>
      </w:r>
    </w:p>
    <w:p w:rsidR="00E96BA3" w:rsidRPr="00494D5C" w:rsidRDefault="00E96BA3" w:rsidP="00494D5C">
      <w:pPr>
        <w:numPr>
          <w:ilvl w:val="0"/>
          <w:numId w:val="10"/>
        </w:numPr>
        <w:jc w:val="both"/>
        <w:rPr>
          <w:lang w:bidi="ru-RU"/>
        </w:rPr>
      </w:pPr>
      <w:r w:rsidRPr="00494D5C">
        <w:rPr>
          <w:lang w:bidi="ru-RU"/>
        </w:rPr>
        <w:t>понимание авторской позиции и свое отно</w:t>
      </w:r>
      <w:r w:rsidRPr="00494D5C">
        <w:rPr>
          <w:lang w:bidi="ru-RU"/>
        </w:rPr>
        <w:softHyphen/>
        <w:t>шение к ней;</w:t>
      </w:r>
    </w:p>
    <w:p w:rsidR="000A7161" w:rsidRDefault="00E96BA3" w:rsidP="00F71245">
      <w:pPr>
        <w:numPr>
          <w:ilvl w:val="0"/>
          <w:numId w:val="10"/>
        </w:numPr>
        <w:jc w:val="both"/>
      </w:pPr>
      <w:r w:rsidRPr="00494D5C">
        <w:rPr>
          <w:lang w:bidi="ru-RU"/>
        </w:rPr>
        <w:t>умение создавать устные</w:t>
      </w:r>
      <w:r w:rsidR="00D974FC" w:rsidRPr="00494D5C">
        <w:rPr>
          <w:lang w:bidi="ru-RU"/>
        </w:rPr>
        <w:t xml:space="preserve"> и письменные</w:t>
      </w:r>
      <w:r w:rsidRPr="00494D5C">
        <w:rPr>
          <w:lang w:bidi="ru-RU"/>
        </w:rPr>
        <w:t xml:space="preserve"> монологические высказывания разного типа, вести диалог</w:t>
      </w:r>
      <w:r w:rsidR="00D974FC" w:rsidRPr="00494D5C">
        <w:rPr>
          <w:lang w:bidi="ru-RU"/>
        </w:rPr>
        <w:t>.</w:t>
      </w:r>
    </w:p>
    <w:p w:rsidR="00200CFA" w:rsidRPr="00494D5C" w:rsidRDefault="00200CFA" w:rsidP="00F71245">
      <w:pPr>
        <w:numPr>
          <w:ilvl w:val="0"/>
          <w:numId w:val="10"/>
        </w:numPr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8"/>
        <w:gridCol w:w="1045"/>
        <w:gridCol w:w="4820"/>
      </w:tblGrid>
      <w:tr w:rsidR="00634C0D" w:rsidRPr="00494D5C" w:rsidTr="0052455C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0D" w:rsidRPr="00494D5C" w:rsidRDefault="00634C0D" w:rsidP="00494D5C">
            <w:pPr>
              <w:widowControl w:val="0"/>
              <w:ind w:firstLine="284"/>
              <w:jc w:val="both"/>
              <w:rPr>
                <w:b/>
                <w:i/>
              </w:rPr>
            </w:pPr>
            <w:r w:rsidRPr="00494D5C">
              <w:rPr>
                <w:b/>
                <w:i/>
              </w:rPr>
              <w:t>Ученик научится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0D" w:rsidRPr="00494D5C" w:rsidRDefault="00634C0D" w:rsidP="00494D5C">
            <w:pPr>
              <w:widowControl w:val="0"/>
              <w:ind w:firstLine="284"/>
              <w:jc w:val="both"/>
              <w:rPr>
                <w:b/>
                <w:i/>
              </w:rPr>
            </w:pPr>
            <w:r w:rsidRPr="00494D5C">
              <w:rPr>
                <w:b/>
                <w:i/>
              </w:rPr>
              <w:t>Ученик получит возможность научиться</w:t>
            </w:r>
          </w:p>
        </w:tc>
      </w:tr>
      <w:tr w:rsidR="00634C0D" w:rsidRPr="00494D5C" w:rsidTr="0052455C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0D" w:rsidRPr="00494D5C" w:rsidRDefault="00634C0D" w:rsidP="00494D5C">
            <w:pPr>
              <w:widowControl w:val="0"/>
              <w:ind w:firstLine="284"/>
              <w:jc w:val="both"/>
              <w:rPr>
                <w:b/>
              </w:rPr>
            </w:pPr>
            <w:r w:rsidRPr="00494D5C">
              <w:rPr>
                <w:b/>
              </w:rPr>
              <w:t>Устное народное творчество</w:t>
            </w:r>
          </w:p>
        </w:tc>
      </w:tr>
      <w:tr w:rsidR="00634C0D" w:rsidRPr="00494D5C" w:rsidTr="0052455C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0D" w:rsidRPr="00494D5C" w:rsidRDefault="00634C0D" w:rsidP="00494D5C">
            <w:pPr>
              <w:widowControl w:val="0"/>
              <w:ind w:firstLine="284"/>
              <w:jc w:val="both"/>
            </w:pPr>
            <w:r w:rsidRPr="00494D5C">
              <w:lastRenderedPageBreak/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634C0D" w:rsidRPr="00494D5C" w:rsidRDefault="00634C0D" w:rsidP="00494D5C">
            <w:pPr>
              <w:widowControl w:val="0"/>
              <w:ind w:firstLine="284"/>
              <w:jc w:val="both"/>
            </w:pPr>
            <w:r w:rsidRPr="00494D5C">
              <w:t>• выделять нравственную проблематику народных песен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634C0D" w:rsidRPr="00494D5C" w:rsidRDefault="00634C0D" w:rsidP="00494D5C">
            <w:pPr>
              <w:widowControl w:val="0"/>
              <w:ind w:firstLine="284"/>
              <w:jc w:val="both"/>
            </w:pPr>
            <w:r w:rsidRPr="00494D5C">
              <w:t>• обращаться к фольклорным образам, традиционным фольклорным приёмам в различных ситуациях речевого общения;</w:t>
            </w:r>
          </w:p>
          <w:p w:rsidR="00634C0D" w:rsidRPr="00494D5C" w:rsidRDefault="00634C0D" w:rsidP="00494D5C">
            <w:pPr>
              <w:widowControl w:val="0"/>
              <w:ind w:firstLine="284"/>
              <w:jc w:val="both"/>
            </w:pPr>
            <w:r w:rsidRPr="00494D5C">
              <w:t>• выразительно читать народные песни, соблюдая соответствующий интонационный рисунок устного рассказывания.</w:t>
            </w:r>
          </w:p>
          <w:p w:rsidR="00634C0D" w:rsidRPr="00494D5C" w:rsidRDefault="00634C0D" w:rsidP="00494D5C">
            <w:pPr>
              <w:widowControl w:val="0"/>
              <w:ind w:firstLine="284"/>
              <w:jc w:val="both"/>
            </w:pP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0D" w:rsidRPr="00494D5C" w:rsidRDefault="00634C0D" w:rsidP="0052455C">
            <w:pPr>
              <w:widowControl w:val="0"/>
              <w:ind w:right="1026" w:firstLine="284"/>
              <w:jc w:val="both"/>
              <w:rPr>
                <w:i/>
              </w:rPr>
            </w:pPr>
            <w:r w:rsidRPr="00494D5C">
              <w:t>• </w:t>
            </w:r>
            <w:r w:rsidRPr="00494D5C">
              <w:rPr>
                <w:i/>
              </w:rPr>
              <w:t>сравнивая произведения лирики разных народов, определять черты национального характера;</w:t>
            </w:r>
          </w:p>
          <w:p w:rsidR="00634C0D" w:rsidRPr="00494D5C" w:rsidRDefault="00634C0D" w:rsidP="00494D5C">
            <w:pPr>
              <w:widowControl w:val="0"/>
              <w:ind w:firstLine="284"/>
              <w:jc w:val="both"/>
            </w:pPr>
            <w:r w:rsidRPr="00494D5C">
              <w:t>• </w:t>
            </w:r>
            <w:r w:rsidRPr="00494D5C">
              <w:rPr>
                <w:i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634C0D" w:rsidRPr="00494D5C" w:rsidRDefault="00634C0D" w:rsidP="00494D5C">
            <w:pPr>
              <w:widowControl w:val="0"/>
              <w:ind w:firstLine="284"/>
              <w:jc w:val="both"/>
              <w:rPr>
                <w:i/>
              </w:rPr>
            </w:pPr>
            <w:r w:rsidRPr="00494D5C">
              <w:t>• </w:t>
            </w:r>
            <w:r w:rsidRPr="00494D5C">
              <w:rPr>
                <w:i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634C0D" w:rsidRPr="00494D5C" w:rsidRDefault="00634C0D" w:rsidP="00494D5C">
            <w:pPr>
              <w:widowControl w:val="0"/>
              <w:ind w:firstLine="284"/>
              <w:jc w:val="both"/>
            </w:pPr>
            <w:r w:rsidRPr="00494D5C">
              <w:rPr>
                <w:i/>
              </w:rPr>
              <w:t>• исполнять лирические народные песни</w:t>
            </w:r>
          </w:p>
        </w:tc>
      </w:tr>
      <w:tr w:rsidR="00634C0D" w:rsidRPr="00494D5C" w:rsidTr="0052455C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0D" w:rsidRPr="00494D5C" w:rsidRDefault="00634C0D" w:rsidP="00494D5C">
            <w:pPr>
              <w:widowControl w:val="0"/>
              <w:ind w:firstLine="284"/>
              <w:jc w:val="both"/>
              <w:rPr>
                <w:b/>
              </w:rPr>
            </w:pPr>
            <w:r w:rsidRPr="00494D5C">
              <w:rPr>
                <w:b/>
              </w:rPr>
              <w:t>Древнерусская литература. Русская литература XVIII в.</w:t>
            </w:r>
          </w:p>
          <w:p w:rsidR="00634C0D" w:rsidRPr="00494D5C" w:rsidRDefault="00634C0D" w:rsidP="00494D5C">
            <w:pPr>
              <w:widowControl w:val="0"/>
              <w:ind w:firstLine="284"/>
              <w:jc w:val="both"/>
              <w:rPr>
                <w:b/>
              </w:rPr>
            </w:pPr>
            <w:r w:rsidRPr="00494D5C">
              <w:rPr>
                <w:b/>
              </w:rPr>
              <w:t>Русская литература XIX—XX вв. Зарубежная литература</w:t>
            </w:r>
          </w:p>
        </w:tc>
      </w:tr>
      <w:tr w:rsidR="00634C0D" w:rsidRPr="00494D5C" w:rsidTr="0052455C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0D" w:rsidRPr="00494D5C" w:rsidRDefault="00634C0D" w:rsidP="00494D5C">
            <w:pPr>
              <w:widowControl w:val="0"/>
              <w:ind w:firstLine="284"/>
              <w:jc w:val="both"/>
            </w:pPr>
            <w:r w:rsidRPr="00494D5C">
              <w:t>•  адекватно понимать художественный текст и давать его смысловой анализ самостоятельно или по составленному плану; интерпретировать прочитанное, отбирать произведения для чтения;</w:t>
            </w:r>
          </w:p>
          <w:p w:rsidR="00634C0D" w:rsidRPr="00494D5C" w:rsidRDefault="00634C0D" w:rsidP="00494D5C">
            <w:pPr>
              <w:widowControl w:val="0"/>
              <w:ind w:firstLine="284"/>
              <w:jc w:val="both"/>
            </w:pPr>
            <w:r w:rsidRPr="00494D5C"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634C0D" w:rsidRPr="00494D5C" w:rsidRDefault="00634C0D" w:rsidP="00494D5C">
            <w:pPr>
              <w:widowControl w:val="0"/>
              <w:ind w:firstLine="284"/>
              <w:jc w:val="both"/>
            </w:pPr>
            <w:r w:rsidRPr="00494D5C">
              <w:t>• определять  для себя актуальную цель чтения художественной литературы; выбирать произведения для самостоятельного чтения;</w:t>
            </w:r>
          </w:p>
          <w:p w:rsidR="00634C0D" w:rsidRPr="00494D5C" w:rsidRDefault="00634C0D" w:rsidP="00494D5C">
            <w:pPr>
              <w:widowControl w:val="0"/>
              <w:ind w:firstLine="284"/>
              <w:jc w:val="both"/>
            </w:pPr>
            <w:r w:rsidRPr="00494D5C">
              <w:t xml:space="preserve">• выявлять авторскую позицию, определяя своё к ней отношение, </w:t>
            </w:r>
          </w:p>
          <w:p w:rsidR="00634C0D" w:rsidRPr="00494D5C" w:rsidRDefault="00634C0D" w:rsidP="00494D5C">
            <w:pPr>
              <w:widowControl w:val="0"/>
              <w:ind w:firstLine="284"/>
              <w:jc w:val="both"/>
              <w:rPr>
                <w:i/>
              </w:rPr>
            </w:pPr>
            <w:r w:rsidRPr="00494D5C">
              <w:t>• создавать собственный текст интерпретирующего характера в формате анализа эпизода, ответа на проблемный вопрос;</w:t>
            </w:r>
          </w:p>
          <w:p w:rsidR="00634C0D" w:rsidRPr="00494D5C" w:rsidRDefault="00634C0D" w:rsidP="00494D5C">
            <w:pPr>
              <w:widowControl w:val="0"/>
              <w:ind w:firstLine="284"/>
              <w:jc w:val="both"/>
            </w:pPr>
            <w:r w:rsidRPr="00494D5C">
              <w:t>• сопоставлять произведение словесного искусства и его воплощение в других искусствах;</w:t>
            </w:r>
          </w:p>
          <w:p w:rsidR="00634C0D" w:rsidRPr="00494D5C" w:rsidRDefault="00634C0D" w:rsidP="00494D5C">
            <w:pPr>
              <w:widowControl w:val="0"/>
              <w:ind w:firstLine="284"/>
              <w:jc w:val="both"/>
            </w:pPr>
            <w:r w:rsidRPr="00494D5C">
              <w:t>• работать с книгой и другими источниками информации.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0D" w:rsidRPr="00494D5C" w:rsidRDefault="00634C0D" w:rsidP="00494D5C">
            <w:pPr>
              <w:widowControl w:val="0"/>
              <w:ind w:firstLine="284"/>
              <w:jc w:val="both"/>
              <w:rPr>
                <w:i/>
              </w:rPr>
            </w:pPr>
            <w:r w:rsidRPr="00494D5C">
              <w:t>• </w:t>
            </w:r>
            <w:r w:rsidRPr="00494D5C">
              <w:rPr>
                <w:i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634C0D" w:rsidRPr="00494D5C" w:rsidRDefault="00634C0D" w:rsidP="00494D5C">
            <w:pPr>
              <w:widowControl w:val="0"/>
              <w:ind w:firstLine="284"/>
              <w:jc w:val="both"/>
              <w:rPr>
                <w:i/>
              </w:rPr>
            </w:pPr>
            <w:r w:rsidRPr="00494D5C">
              <w:t>• </w:t>
            </w:r>
            <w:r w:rsidRPr="00494D5C">
              <w:rPr>
                <w:i/>
              </w:rPr>
              <w:t>оценивать иллюстрацию или экранизацию произведения;</w:t>
            </w:r>
          </w:p>
          <w:p w:rsidR="00634C0D" w:rsidRPr="00494D5C" w:rsidRDefault="00634C0D" w:rsidP="00494D5C">
            <w:pPr>
              <w:widowControl w:val="0"/>
              <w:ind w:firstLine="284"/>
              <w:jc w:val="both"/>
              <w:rPr>
                <w:i/>
              </w:rPr>
            </w:pPr>
            <w:r w:rsidRPr="00494D5C">
              <w:t>• </w:t>
            </w:r>
            <w:r w:rsidRPr="00494D5C">
              <w:rPr>
                <w:i/>
              </w:rPr>
              <w:t>создавать собственную иллюстрацию изученного текста;</w:t>
            </w:r>
          </w:p>
          <w:p w:rsidR="00634C0D" w:rsidRPr="00494D5C" w:rsidRDefault="00634C0D" w:rsidP="00494D5C">
            <w:pPr>
              <w:widowControl w:val="0"/>
              <w:ind w:firstLine="284"/>
              <w:jc w:val="both"/>
              <w:rPr>
                <w:i/>
              </w:rPr>
            </w:pPr>
            <w:r w:rsidRPr="00494D5C">
              <w:t>• </w:t>
            </w:r>
            <w:r w:rsidRPr="00494D5C">
              <w:rPr>
                <w:i/>
              </w:rPr>
              <w:t>сопоставлять произведения русской и мировой литературы самостоятельно или под руководством учителя;</w:t>
            </w:r>
          </w:p>
          <w:p w:rsidR="00634C0D" w:rsidRPr="00494D5C" w:rsidRDefault="00634C0D" w:rsidP="00494D5C">
            <w:pPr>
              <w:widowControl w:val="0"/>
              <w:ind w:firstLine="284"/>
              <w:jc w:val="both"/>
              <w:rPr>
                <w:i/>
              </w:rPr>
            </w:pPr>
            <w:r w:rsidRPr="00494D5C">
              <w:t>• </w:t>
            </w:r>
            <w:r w:rsidRPr="00494D5C">
              <w:rPr>
                <w:i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реферат, проект).</w:t>
            </w:r>
          </w:p>
        </w:tc>
      </w:tr>
    </w:tbl>
    <w:p w:rsidR="0052455C" w:rsidRDefault="0052455C" w:rsidP="00F71245">
      <w:pPr>
        <w:widowControl w:val="0"/>
        <w:jc w:val="both"/>
        <w:rPr>
          <w:b/>
        </w:rPr>
      </w:pPr>
    </w:p>
    <w:p w:rsidR="008F0033" w:rsidRDefault="008F0033" w:rsidP="00F71245">
      <w:pPr>
        <w:widowControl w:val="0"/>
        <w:jc w:val="both"/>
        <w:rPr>
          <w:b/>
        </w:rPr>
      </w:pPr>
    </w:p>
    <w:p w:rsidR="008F0033" w:rsidRDefault="008F0033" w:rsidP="00F71245">
      <w:pPr>
        <w:widowControl w:val="0"/>
        <w:jc w:val="both"/>
        <w:rPr>
          <w:b/>
        </w:rPr>
      </w:pPr>
    </w:p>
    <w:p w:rsidR="008F0033" w:rsidRDefault="008F0033" w:rsidP="00F71245">
      <w:pPr>
        <w:widowControl w:val="0"/>
        <w:jc w:val="both"/>
        <w:rPr>
          <w:b/>
        </w:rPr>
      </w:pPr>
    </w:p>
    <w:p w:rsidR="00200CFA" w:rsidRDefault="00200CFA" w:rsidP="00F71245">
      <w:pPr>
        <w:jc w:val="both"/>
        <w:rPr>
          <w:i/>
        </w:rPr>
      </w:pPr>
    </w:p>
    <w:p w:rsidR="00200CFA" w:rsidRDefault="00200CFA" w:rsidP="00F71245">
      <w:pPr>
        <w:jc w:val="both"/>
        <w:rPr>
          <w:i/>
        </w:rPr>
      </w:pPr>
    </w:p>
    <w:p w:rsidR="00200CFA" w:rsidRDefault="00200CFA" w:rsidP="00F71245">
      <w:pPr>
        <w:jc w:val="both"/>
        <w:rPr>
          <w:i/>
        </w:rPr>
      </w:pPr>
    </w:p>
    <w:p w:rsidR="00200CFA" w:rsidRDefault="00200CFA" w:rsidP="00F71245">
      <w:pPr>
        <w:jc w:val="both"/>
        <w:rPr>
          <w:i/>
        </w:rPr>
      </w:pPr>
    </w:p>
    <w:p w:rsidR="00200CFA" w:rsidRDefault="00200CFA" w:rsidP="00F71245">
      <w:pPr>
        <w:jc w:val="both"/>
        <w:rPr>
          <w:i/>
        </w:rPr>
      </w:pPr>
    </w:p>
    <w:p w:rsidR="00200CFA" w:rsidRDefault="00200CFA" w:rsidP="00F71245">
      <w:pPr>
        <w:jc w:val="both"/>
        <w:rPr>
          <w:i/>
        </w:rPr>
      </w:pPr>
    </w:p>
    <w:p w:rsidR="00200CFA" w:rsidRDefault="00200CFA" w:rsidP="00F71245">
      <w:pPr>
        <w:jc w:val="both"/>
        <w:rPr>
          <w:i/>
        </w:rPr>
      </w:pPr>
    </w:p>
    <w:p w:rsidR="00200CFA" w:rsidRDefault="00200CFA" w:rsidP="00F71245">
      <w:pPr>
        <w:jc w:val="both"/>
        <w:rPr>
          <w:i/>
        </w:rPr>
      </w:pPr>
    </w:p>
    <w:p w:rsidR="00200CFA" w:rsidRDefault="00200CFA" w:rsidP="00F71245">
      <w:pPr>
        <w:jc w:val="both"/>
        <w:rPr>
          <w:i/>
        </w:rPr>
      </w:pPr>
    </w:p>
    <w:p w:rsidR="00200CFA" w:rsidRPr="00F71245" w:rsidRDefault="00200CFA" w:rsidP="00F71245">
      <w:pPr>
        <w:jc w:val="both"/>
        <w:rPr>
          <w:i/>
        </w:rPr>
      </w:pPr>
    </w:p>
    <w:p w:rsidR="00200CFA" w:rsidRPr="00200CFA" w:rsidRDefault="00200CFA" w:rsidP="00200CFA">
      <w:pPr>
        <w:jc w:val="both"/>
        <w:rPr>
          <w:b/>
        </w:rPr>
      </w:pPr>
      <w:r>
        <w:tab/>
      </w:r>
      <w:r w:rsidRPr="00200CFA">
        <w:rPr>
          <w:b/>
        </w:rPr>
        <w:t>ПОЯСНИТЕЛЬНАЯ ЗАПИСКА</w:t>
      </w:r>
      <w:r>
        <w:rPr>
          <w:b/>
        </w:rPr>
        <w:t>.</w:t>
      </w:r>
    </w:p>
    <w:p w:rsidR="00200CFA" w:rsidRDefault="00200CFA" w:rsidP="00200CFA">
      <w:pPr>
        <w:jc w:val="both"/>
      </w:pPr>
    </w:p>
    <w:p w:rsidR="00200CFA" w:rsidRDefault="00200CFA" w:rsidP="00200CFA">
      <w:pPr>
        <w:jc w:val="both"/>
      </w:pPr>
      <w:r>
        <w:t>Программа ориентирована на усвоение обязательного минимума, соответствующего стандартам Министерства образования Российской Федерации. Цель программы сохранение единого образовательного пространства, предоставление широких возможностей для реализации различных подходов к построению учебного курса. Одна из основных задач – организация работы по овладению учащимися прочными и осознанными знаниями. 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Рабочая программа представляет собой целостный документ, включающий разделы: пояснительная записка, основное содержание, учебно-тематический план, требования к уровню подготовки обучающихся, литература и средства обучения, приложение (календарно-тематическое планирование).</w:t>
      </w:r>
    </w:p>
    <w:p w:rsidR="00200CFA" w:rsidRDefault="00200CFA" w:rsidP="00200CFA">
      <w:pPr>
        <w:ind w:left="360"/>
        <w:jc w:val="both"/>
      </w:pPr>
      <w:r w:rsidRPr="00200CFA">
        <w:rPr>
          <w:b/>
        </w:rPr>
        <w:t xml:space="preserve"> Цели и задачи.</w:t>
      </w:r>
    </w:p>
    <w:p w:rsidR="00200CFA" w:rsidRDefault="00200CFA" w:rsidP="00200CFA">
      <w:pPr>
        <w:jc w:val="both"/>
      </w:pPr>
      <w:r>
        <w:t>Изучение литературы в 8 классе направлено на достижение следующих целей:</w:t>
      </w:r>
    </w:p>
    <w:p w:rsidR="00200CFA" w:rsidRDefault="00200CFA" w:rsidP="00200CFA">
      <w:pPr>
        <w:jc w:val="both"/>
      </w:pPr>
      <w:r>
        <w:t>•</w:t>
      </w:r>
      <w:r>
        <w:tab/>
        <w:t>формирование духовно развитой личности, обладающей гуманистическим мировоззрени­ем, национальным самосознанием общероссийским гражданским сознанием, чувством патриотизма;</w:t>
      </w:r>
    </w:p>
    <w:p w:rsidR="00200CFA" w:rsidRDefault="00200CFA" w:rsidP="00200CFA">
      <w:pPr>
        <w:jc w:val="both"/>
      </w:pPr>
      <w:r>
        <w:t>•</w:t>
      </w:r>
      <w:r>
        <w:tab/>
        <w:t xml:space="preserve">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200CFA" w:rsidRDefault="00200CFA" w:rsidP="00200CFA">
      <w:pPr>
        <w:jc w:val="both"/>
      </w:pPr>
      <w:r>
        <w:t>•</w:t>
      </w:r>
      <w:r>
        <w:tab/>
        <w:t xml:space="preserve"> 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опираю­щийся на принципы единства художественной формы и содержания, связи искусства с жизнью, историзма;</w:t>
      </w:r>
    </w:p>
    <w:p w:rsidR="00200CFA" w:rsidRDefault="00200CFA" w:rsidP="00200CFA">
      <w:pPr>
        <w:jc w:val="both"/>
      </w:pPr>
      <w:r>
        <w:t>•</w:t>
      </w:r>
      <w:r>
        <w:tab/>
        <w:t xml:space="preserve"> поэтапное, последовательное формирование умений читать, комментировать, анализи­ровать и интерпретировать художественный текст;</w:t>
      </w:r>
    </w:p>
    <w:p w:rsidR="00200CFA" w:rsidRDefault="00200CFA" w:rsidP="00200CFA">
      <w:pPr>
        <w:jc w:val="both"/>
      </w:pPr>
      <w:r>
        <w:t>•</w:t>
      </w:r>
      <w:r>
        <w:tab/>
        <w:t xml:space="preserve"> овладение возможными алгоритмами постижения смыслов, заложенных в художест­венном тексте (или любом другом речевом высказывании), и создание собственного тек­ста, представление своих оценок и суждений по поводу прочитанного;</w:t>
      </w:r>
    </w:p>
    <w:p w:rsidR="00200CFA" w:rsidRDefault="00200CFA" w:rsidP="00200CFA">
      <w:pPr>
        <w:jc w:val="both"/>
      </w:pPr>
      <w:r>
        <w:t>•</w:t>
      </w:r>
      <w:r>
        <w:tab/>
        <w:t xml:space="preserve"> овладение важнейшими </w:t>
      </w:r>
      <w:proofErr w:type="spellStart"/>
      <w:r>
        <w:t>общеучебными</w:t>
      </w:r>
      <w:proofErr w:type="spellEnd"/>
      <w:r>
        <w:t xml:space="preserve"> умениями и универсальными учебными дейст­виями (формулировать цели деятельности, планировать ее, осуществлять библиографи­ческий поиск, находить и обрабатывать необходимую информацию из различных источников, включая Интернет и др.);</w:t>
      </w:r>
    </w:p>
    <w:p w:rsidR="00200CFA" w:rsidRDefault="00200CFA" w:rsidP="00200CFA">
      <w:pPr>
        <w:jc w:val="both"/>
      </w:pPr>
      <w:r>
        <w:t>•</w:t>
      </w:r>
      <w:r>
        <w:tab/>
        <w:t xml:space="preserve"> использование опыта общения с произведениями художественной литературы в повсе­дневной жизни и учебной деятельности, речевом самосовершенствовании.</w:t>
      </w:r>
    </w:p>
    <w:p w:rsidR="00200CFA" w:rsidRDefault="00200CFA" w:rsidP="00200CFA">
      <w:pPr>
        <w:jc w:val="both"/>
      </w:pPr>
    </w:p>
    <w:p w:rsidR="00200CFA" w:rsidRDefault="00200CFA" w:rsidP="00200CFA">
      <w:pPr>
        <w:jc w:val="both"/>
      </w:pPr>
      <w:r w:rsidRPr="00200CFA">
        <w:rPr>
          <w:b/>
        </w:rPr>
        <w:t xml:space="preserve"> Нормативно-правовые документы, на основании которых составлена программа</w:t>
      </w:r>
      <w:r>
        <w:t>.</w:t>
      </w:r>
    </w:p>
    <w:p w:rsidR="00200CFA" w:rsidRDefault="00200CFA" w:rsidP="00200CFA">
      <w:pPr>
        <w:jc w:val="both"/>
      </w:pPr>
      <w:r>
        <w:t xml:space="preserve">   Статус документа</w:t>
      </w:r>
    </w:p>
    <w:p w:rsidR="00200CFA" w:rsidRDefault="00200CFA" w:rsidP="00200CFA">
      <w:pPr>
        <w:jc w:val="both"/>
      </w:pPr>
      <w:r>
        <w:t xml:space="preserve">Данная рабочая программа составлена на основании: </w:t>
      </w:r>
    </w:p>
    <w:p w:rsidR="00200CFA" w:rsidRDefault="00200CFA" w:rsidP="00200CFA">
      <w:pPr>
        <w:jc w:val="both"/>
      </w:pPr>
    </w:p>
    <w:p w:rsidR="00200CFA" w:rsidRDefault="00200CFA" w:rsidP="00200CFA">
      <w:pPr>
        <w:jc w:val="both"/>
      </w:pPr>
      <w:r>
        <w:t>1.</w:t>
      </w:r>
      <w:r>
        <w:tab/>
        <w:t xml:space="preserve">Федерального Закона от 29.12.2012 № 273-ФЗ «Об образовании в Российской Федерации»; </w:t>
      </w:r>
    </w:p>
    <w:p w:rsidR="00200CFA" w:rsidRDefault="00200CFA" w:rsidP="00200CFA">
      <w:pPr>
        <w:jc w:val="both"/>
      </w:pPr>
      <w:r>
        <w:t>2.</w:t>
      </w:r>
      <w:r>
        <w:tab/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 с изменениями (приказ Министерства образования и науки Российской Федерации от 29 декабря 2014 года N 1644)</w:t>
      </w:r>
    </w:p>
    <w:p w:rsidR="00200CFA" w:rsidRDefault="00200CFA" w:rsidP="00200CFA">
      <w:pPr>
        <w:jc w:val="both"/>
      </w:pPr>
      <w:r>
        <w:t>3.</w:t>
      </w:r>
      <w:r>
        <w:tab/>
        <w:t xml:space="preserve"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(далее – ФГОС среднего общего образования) </w:t>
      </w:r>
    </w:p>
    <w:p w:rsidR="00200CFA" w:rsidRDefault="00200CFA" w:rsidP="00200CFA">
      <w:pPr>
        <w:jc w:val="both"/>
      </w:pPr>
    </w:p>
    <w:p w:rsidR="00200CFA" w:rsidRDefault="00200CFA" w:rsidP="00200CFA">
      <w:pPr>
        <w:jc w:val="both"/>
      </w:pPr>
      <w:r>
        <w:t>4.</w:t>
      </w:r>
      <w:r>
        <w:tab/>
        <w:t xml:space="preserve">Программы основ­ного общего образования по литературе, авторской Программы по литературе В.Я. Коровиной и др. (М.: Просвещение, 2013) к учебнику В.Я Коровиной и др. (М.: Просвещение, 2013).Федерального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Российской̆ Федерации от 28.12.2018 </w:t>
      </w:r>
      <w:proofErr w:type="spellStart"/>
      <w:r>
        <w:t>No</w:t>
      </w:r>
      <w:proofErr w:type="spellEnd"/>
      <w:r>
        <w:t xml:space="preserve"> 345; </w:t>
      </w:r>
    </w:p>
    <w:p w:rsidR="00200CFA" w:rsidRDefault="00200CFA" w:rsidP="00200CFA">
      <w:pPr>
        <w:jc w:val="both"/>
      </w:pPr>
      <w:r>
        <w:t>5.</w:t>
      </w:r>
      <w:r>
        <w:tab/>
        <w:t xml:space="preserve">Приказа </w:t>
      </w:r>
      <w:proofErr w:type="spellStart"/>
      <w:r>
        <w:t>Минпровсещения</w:t>
      </w:r>
      <w:proofErr w:type="spellEnd"/>
      <w:r>
        <w:t xml:space="preserve"> России от 8 мая 2019 г№ 233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№345»</w:t>
      </w:r>
    </w:p>
    <w:p w:rsidR="00200CFA" w:rsidRDefault="00200CFA" w:rsidP="00200CFA">
      <w:pPr>
        <w:jc w:val="both"/>
      </w:pPr>
    </w:p>
    <w:p w:rsidR="00200CFA" w:rsidRPr="00200CFA" w:rsidRDefault="00200CFA" w:rsidP="00200CFA">
      <w:pPr>
        <w:jc w:val="both"/>
        <w:rPr>
          <w:b/>
        </w:rPr>
      </w:pPr>
      <w:r w:rsidRPr="00200CFA">
        <w:rPr>
          <w:b/>
        </w:rPr>
        <w:t>Сведения о программе.</w:t>
      </w:r>
    </w:p>
    <w:p w:rsidR="00200CFA" w:rsidRDefault="00200CFA" w:rsidP="00200CFA">
      <w:pPr>
        <w:jc w:val="both"/>
      </w:pPr>
      <w:r>
        <w:t>Данная рабочая программа по литературе определяет наиболее оптимальные и эффективные для определенного класса содержание, формы,   методы и приемы организации образовательного процесса с целью получения результата, соответствующего требованиям стандарта.</w:t>
      </w:r>
    </w:p>
    <w:p w:rsidR="00200CFA" w:rsidRDefault="00200CFA" w:rsidP="00200CFA">
      <w:pPr>
        <w:jc w:val="both"/>
      </w:pPr>
      <w:r>
        <w:t>1.4. Обоснование выбора программы.</w:t>
      </w:r>
    </w:p>
    <w:p w:rsidR="00200CFA" w:rsidRDefault="00200CFA" w:rsidP="00200CFA">
      <w:pPr>
        <w:jc w:val="both"/>
      </w:pPr>
      <w:r>
        <w:t>Данная программа выбрана на основании рекомендации методического объединения учителей русского языка и литературы, а также на основании собственного практического опыта.</w:t>
      </w:r>
    </w:p>
    <w:p w:rsidR="00200CFA" w:rsidRDefault="00200CFA" w:rsidP="00200CFA">
      <w:pPr>
        <w:jc w:val="both"/>
      </w:pPr>
      <w:r>
        <w:t>1.5. Определение места и роли предмета в овладении требований к уровню подготовки обучающихся.</w:t>
      </w:r>
    </w:p>
    <w:p w:rsidR="00200CFA" w:rsidRDefault="00200CFA" w:rsidP="00200CFA">
      <w:pPr>
        <w:jc w:val="both"/>
      </w:pPr>
      <w:r>
        <w:t>Рабочая программа по литературе для 8 класса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литературе, авторской Программы по литературе В.Я. Коровиной и др. (М.: Просвещение, 2013) к учебнику В.Я Коровиной и др. (М.: Просвещение, 2013).</w:t>
      </w:r>
    </w:p>
    <w:p w:rsidR="00200CFA" w:rsidRDefault="00200CFA" w:rsidP="00200CFA">
      <w:pPr>
        <w:jc w:val="both"/>
      </w:pPr>
      <w:r>
        <w:t>Данная рабочая программа по русскому языку определяет наиболее оптимальные и эффективные для определенного класса содержание, формы, методы и приемы организации образовательного процесса с целью получения результата, соответствующего требованиям стандарта.</w:t>
      </w:r>
    </w:p>
    <w:p w:rsidR="00200CFA" w:rsidRDefault="00200CFA" w:rsidP="00200CFA">
      <w:pPr>
        <w:jc w:val="both"/>
      </w:pPr>
      <w:r>
        <w:t>1.6. Информация о количестве учебных часов.</w:t>
      </w:r>
    </w:p>
    <w:p w:rsidR="00200CFA" w:rsidRDefault="00200CFA" w:rsidP="00200CFA">
      <w:pPr>
        <w:jc w:val="both"/>
      </w:pPr>
      <w:r>
        <w:t xml:space="preserve">В соответствии с учебным планом, а также годовым календарным учебным графиком рабочая программа рассчитана на 2  учебных часа в неделю (67 часов в год). </w:t>
      </w:r>
    </w:p>
    <w:p w:rsidR="00200CFA" w:rsidRDefault="00200CFA" w:rsidP="00200CFA">
      <w:pPr>
        <w:jc w:val="both"/>
      </w:pPr>
      <w:r>
        <w:t>1.7. Формы организации образовательного процесса.</w:t>
      </w:r>
    </w:p>
    <w:p w:rsidR="00200CFA" w:rsidRDefault="00200CFA" w:rsidP="00200CFA">
      <w:pPr>
        <w:jc w:val="both"/>
      </w:pPr>
      <w:r>
        <w:t>Основной формой организации образовательного процесса является урок.</w:t>
      </w:r>
    </w:p>
    <w:p w:rsidR="00200CFA" w:rsidRDefault="00200CFA" w:rsidP="00200CFA">
      <w:pPr>
        <w:jc w:val="both"/>
      </w:pPr>
      <w:r>
        <w:t>1.8. Технологии обучения.</w:t>
      </w:r>
    </w:p>
    <w:p w:rsidR="00200CFA" w:rsidRDefault="00200CFA" w:rsidP="00200CFA">
      <w:pPr>
        <w:jc w:val="both"/>
      </w:pPr>
      <w:r>
        <w:t>Урок предполагает использование определенных образовательных технологий, т.е. системной совокупности приемов и средств обучения и определенный порядок их применения. На этапе углубления и расширения изученного материала новым будет использована технология проблемно-диалогического обучения, которая предполагает открытие нового знания самими обучающимися.   При проблемном введении материала методы постановки проблемы обеспечивают формулирование учащимися вопроса для исследования или темы урока, а методы поиска решения организуют «открытие» знания школьниками.</w:t>
      </w:r>
    </w:p>
    <w:p w:rsidR="00200CFA" w:rsidRDefault="00200CFA" w:rsidP="00200CFA">
      <w:pPr>
        <w:jc w:val="both"/>
      </w:pPr>
      <w:r>
        <w:t>1.9. Механизмы формирования ключевых компетенций.</w:t>
      </w:r>
    </w:p>
    <w:p w:rsidR="00200CFA" w:rsidRDefault="00200CFA" w:rsidP="00200CFA">
      <w:pPr>
        <w:jc w:val="both"/>
      </w:pPr>
      <w:r>
        <w:t xml:space="preserve">Реализация данной рабочей программы ориентирована на достижение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200CFA" w:rsidRDefault="00200CFA" w:rsidP="00200CFA">
      <w:pPr>
        <w:jc w:val="both"/>
      </w:pPr>
      <w:r>
        <w:lastRenderedPageBreak/>
        <w:t>Ее задача -  помочь в становлении устойчивого познавательного интереса к предмету, заложить основы жизненно важных компетенций:</w:t>
      </w:r>
    </w:p>
    <w:p w:rsidR="00200CFA" w:rsidRDefault="00200CFA" w:rsidP="00200CFA">
      <w:pPr>
        <w:jc w:val="both"/>
      </w:pPr>
      <w:r>
        <w:t>·</w:t>
      </w:r>
      <w:r>
        <w:tab/>
        <w:t xml:space="preserve">ценностно-смысловая компетенция,                                                                    </w:t>
      </w:r>
    </w:p>
    <w:p w:rsidR="00200CFA" w:rsidRDefault="00200CFA" w:rsidP="00200CFA">
      <w:pPr>
        <w:jc w:val="both"/>
      </w:pPr>
      <w:r>
        <w:t>·</w:t>
      </w:r>
      <w:r>
        <w:tab/>
        <w:t xml:space="preserve">общекультурная компетенция,                                                                            </w:t>
      </w:r>
    </w:p>
    <w:p w:rsidR="00200CFA" w:rsidRDefault="00200CFA" w:rsidP="00200CFA">
      <w:pPr>
        <w:jc w:val="both"/>
      </w:pPr>
      <w:r>
        <w:t>·</w:t>
      </w:r>
      <w:r>
        <w:tab/>
        <w:t xml:space="preserve">учебно-познавательная компетенция,                                                                 </w:t>
      </w:r>
    </w:p>
    <w:p w:rsidR="00200CFA" w:rsidRDefault="00200CFA" w:rsidP="00200CFA">
      <w:pPr>
        <w:jc w:val="both"/>
      </w:pPr>
      <w:r>
        <w:t>·</w:t>
      </w:r>
      <w:r>
        <w:tab/>
        <w:t xml:space="preserve">информационная компетенция,                                                                             </w:t>
      </w:r>
    </w:p>
    <w:p w:rsidR="00200CFA" w:rsidRDefault="00200CFA" w:rsidP="00200CFA">
      <w:pPr>
        <w:jc w:val="both"/>
      </w:pPr>
      <w:r>
        <w:t>·</w:t>
      </w:r>
      <w:r>
        <w:tab/>
        <w:t xml:space="preserve">коммуникативная компетенция,                                                                           </w:t>
      </w:r>
    </w:p>
    <w:p w:rsidR="00200CFA" w:rsidRDefault="00200CFA" w:rsidP="00200CFA">
      <w:pPr>
        <w:jc w:val="both"/>
      </w:pPr>
      <w:r>
        <w:t>·</w:t>
      </w:r>
      <w:r>
        <w:tab/>
        <w:t>компетенция личностного самосовершенствования.</w:t>
      </w:r>
    </w:p>
    <w:p w:rsidR="00200CFA" w:rsidRDefault="00200CFA" w:rsidP="00200CFA">
      <w:pPr>
        <w:jc w:val="both"/>
      </w:pPr>
    </w:p>
    <w:p w:rsidR="00A45ECF" w:rsidRPr="00F71245" w:rsidRDefault="00200CFA" w:rsidP="00200CFA">
      <w:pPr>
        <w:jc w:val="both"/>
      </w:pPr>
      <w:r>
        <w:t xml:space="preserve">.  </w:t>
      </w:r>
      <w:bookmarkStart w:id="0" w:name="_GoBack"/>
      <w:bookmarkEnd w:id="0"/>
    </w:p>
    <w:sectPr w:rsidR="00A45ECF" w:rsidRPr="00F71245" w:rsidSect="005245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2EB" w:rsidRDefault="00CD32EB" w:rsidP="006D1D3F">
      <w:r>
        <w:separator/>
      </w:r>
    </w:p>
  </w:endnote>
  <w:endnote w:type="continuationSeparator" w:id="1">
    <w:p w:rsidR="00CD32EB" w:rsidRDefault="00CD32EB" w:rsidP="006D1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33" w:rsidRDefault="008F003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4499724"/>
      <w:docPartObj>
        <w:docPartGallery w:val="Page Numbers (Bottom of Page)"/>
        <w:docPartUnique/>
      </w:docPartObj>
    </w:sdtPr>
    <w:sdtContent>
      <w:p w:rsidR="008F0033" w:rsidRDefault="00F81D50">
        <w:pPr>
          <w:pStyle w:val="aa"/>
          <w:jc w:val="right"/>
        </w:pPr>
        <w:r>
          <w:fldChar w:fldCharType="begin"/>
        </w:r>
        <w:r w:rsidR="008F0033">
          <w:instrText>PAGE   \* MERGEFORMAT</w:instrText>
        </w:r>
        <w:r>
          <w:fldChar w:fldCharType="separate"/>
        </w:r>
        <w:r w:rsidR="00565030">
          <w:rPr>
            <w:noProof/>
          </w:rPr>
          <w:t>6</w:t>
        </w:r>
        <w:r>
          <w:fldChar w:fldCharType="end"/>
        </w:r>
      </w:p>
    </w:sdtContent>
  </w:sdt>
  <w:p w:rsidR="008F0033" w:rsidRDefault="008F003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33" w:rsidRDefault="008F003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2EB" w:rsidRDefault="00CD32EB" w:rsidP="006D1D3F">
      <w:r>
        <w:separator/>
      </w:r>
    </w:p>
  </w:footnote>
  <w:footnote w:type="continuationSeparator" w:id="1">
    <w:p w:rsidR="00CD32EB" w:rsidRDefault="00CD32EB" w:rsidP="006D1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33" w:rsidRDefault="008F003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33" w:rsidRDefault="008F003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33" w:rsidRDefault="008F003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D33200"/>
    <w:multiLevelType w:val="hybridMultilevel"/>
    <w:tmpl w:val="1750A414"/>
    <w:lvl w:ilvl="0" w:tplc="10A86092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C2F8F"/>
    <w:multiLevelType w:val="hybridMultilevel"/>
    <w:tmpl w:val="610CA320"/>
    <w:lvl w:ilvl="0" w:tplc="4428FF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89280F"/>
    <w:multiLevelType w:val="hybridMultilevel"/>
    <w:tmpl w:val="1160EB20"/>
    <w:lvl w:ilvl="0" w:tplc="ECCC0BFC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29017E3"/>
    <w:multiLevelType w:val="hybridMultilevel"/>
    <w:tmpl w:val="C4E06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C6582"/>
    <w:multiLevelType w:val="hybridMultilevel"/>
    <w:tmpl w:val="27FA02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D7F82"/>
    <w:multiLevelType w:val="hybridMultilevel"/>
    <w:tmpl w:val="DCF0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761C1"/>
    <w:multiLevelType w:val="hybridMultilevel"/>
    <w:tmpl w:val="7EC602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933"/>
    <w:rsid w:val="000A7161"/>
    <w:rsid w:val="000D7A2F"/>
    <w:rsid w:val="00200CFA"/>
    <w:rsid w:val="0022564B"/>
    <w:rsid w:val="00251584"/>
    <w:rsid w:val="00273A35"/>
    <w:rsid w:val="002B4A13"/>
    <w:rsid w:val="002C1D11"/>
    <w:rsid w:val="002D05D6"/>
    <w:rsid w:val="00311559"/>
    <w:rsid w:val="003221F0"/>
    <w:rsid w:val="00365C6B"/>
    <w:rsid w:val="003F2C80"/>
    <w:rsid w:val="004172BE"/>
    <w:rsid w:val="0044499B"/>
    <w:rsid w:val="00451464"/>
    <w:rsid w:val="00494D5C"/>
    <w:rsid w:val="00521A76"/>
    <w:rsid w:val="0052455C"/>
    <w:rsid w:val="00540F6C"/>
    <w:rsid w:val="00565030"/>
    <w:rsid w:val="005F5ED9"/>
    <w:rsid w:val="006348A9"/>
    <w:rsid w:val="00634C0D"/>
    <w:rsid w:val="006D1D3F"/>
    <w:rsid w:val="007464CB"/>
    <w:rsid w:val="00773791"/>
    <w:rsid w:val="007B45BB"/>
    <w:rsid w:val="00843A76"/>
    <w:rsid w:val="008460A3"/>
    <w:rsid w:val="008513F7"/>
    <w:rsid w:val="008F0033"/>
    <w:rsid w:val="00934087"/>
    <w:rsid w:val="00960AD7"/>
    <w:rsid w:val="00980874"/>
    <w:rsid w:val="009C72D3"/>
    <w:rsid w:val="009E2101"/>
    <w:rsid w:val="00A01AE2"/>
    <w:rsid w:val="00A45ECF"/>
    <w:rsid w:val="00A5689F"/>
    <w:rsid w:val="00A63933"/>
    <w:rsid w:val="00A7694B"/>
    <w:rsid w:val="00B64648"/>
    <w:rsid w:val="00B7372B"/>
    <w:rsid w:val="00C84A72"/>
    <w:rsid w:val="00CA62D4"/>
    <w:rsid w:val="00CD32EB"/>
    <w:rsid w:val="00D974FC"/>
    <w:rsid w:val="00E96BA3"/>
    <w:rsid w:val="00EB50E1"/>
    <w:rsid w:val="00EC74BF"/>
    <w:rsid w:val="00EE2858"/>
    <w:rsid w:val="00F11399"/>
    <w:rsid w:val="00F15B7D"/>
    <w:rsid w:val="00F47A5D"/>
    <w:rsid w:val="00F5495C"/>
    <w:rsid w:val="00F71245"/>
    <w:rsid w:val="00F81D50"/>
    <w:rsid w:val="00FC0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3933"/>
    <w:pPr>
      <w:keepNext/>
      <w:outlineLvl w:val="1"/>
    </w:pPr>
    <w:rPr>
      <w:b/>
      <w:sz w:val="28"/>
      <w:szCs w:val="20"/>
      <w:u w:val="single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A639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393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3933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a3">
    <w:name w:val="Основной текст Знак"/>
    <w:link w:val="a4"/>
    <w:locked/>
    <w:rsid w:val="00A63933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A6393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63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№3_"/>
    <w:link w:val="32"/>
    <w:locked/>
    <w:rsid w:val="00A63933"/>
    <w:rPr>
      <w:b/>
      <w:b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A63933"/>
    <w:pPr>
      <w:shd w:val="clear" w:color="auto" w:fill="FFFFFF"/>
      <w:spacing w:after="360" w:line="240" w:lineRule="atLeast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10">
    <w:name w:val="Название объекта1"/>
    <w:basedOn w:val="a"/>
    <w:next w:val="a"/>
    <w:rsid w:val="00A63933"/>
    <w:pPr>
      <w:suppressAutoHyphens/>
      <w:snapToGrid w:val="0"/>
      <w:jc w:val="center"/>
    </w:pPr>
    <w:rPr>
      <w:b/>
      <w:bCs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A63933"/>
    <w:pPr>
      <w:suppressAutoHyphens/>
      <w:ind w:left="720"/>
      <w:contextualSpacing/>
    </w:pPr>
    <w:rPr>
      <w:rFonts w:cs="Calibri"/>
      <w:lang w:eastAsia="ar-SA"/>
    </w:rPr>
  </w:style>
  <w:style w:type="paragraph" w:styleId="a6">
    <w:name w:val="Normal (Web)"/>
    <w:basedOn w:val="a"/>
    <w:uiPriority w:val="99"/>
    <w:semiHidden/>
    <w:unhideWhenUsed/>
    <w:rsid w:val="003221F0"/>
    <w:pPr>
      <w:spacing w:before="100" w:beforeAutospacing="1" w:after="100" w:afterAutospacing="1" w:line="360" w:lineRule="auto"/>
    </w:pPr>
    <w:rPr>
      <w:sz w:val="18"/>
      <w:szCs w:val="18"/>
    </w:rPr>
  </w:style>
  <w:style w:type="table" w:styleId="a7">
    <w:name w:val="Table Grid"/>
    <w:basedOn w:val="a1"/>
    <w:uiPriority w:val="59"/>
    <w:rsid w:val="00634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D1D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1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1D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1D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3933"/>
    <w:pPr>
      <w:keepNext/>
      <w:outlineLvl w:val="1"/>
    </w:pPr>
    <w:rPr>
      <w:b/>
      <w:sz w:val="28"/>
      <w:szCs w:val="20"/>
      <w:u w:val="single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639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3933"/>
    <w:rPr>
      <w:rFonts w:ascii="Times New Roman" w:eastAsia="Times New Roman" w:hAnsi="Times New Roman" w:cs="Times New Roman"/>
      <w:b/>
      <w:sz w:val="28"/>
      <w:szCs w:val="20"/>
      <w:u w:val="single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A6393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3">
    <w:name w:val="Основной текст Знак"/>
    <w:link w:val="a4"/>
    <w:locked/>
    <w:rsid w:val="00A63933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A6393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63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№3_"/>
    <w:link w:val="32"/>
    <w:locked/>
    <w:rsid w:val="00A63933"/>
    <w:rPr>
      <w:b/>
      <w:b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A63933"/>
    <w:pPr>
      <w:shd w:val="clear" w:color="auto" w:fill="FFFFFF"/>
      <w:spacing w:after="360" w:line="240" w:lineRule="atLeast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10">
    <w:name w:val="Название объекта1"/>
    <w:basedOn w:val="a"/>
    <w:next w:val="a"/>
    <w:rsid w:val="00A63933"/>
    <w:pPr>
      <w:suppressAutoHyphens/>
      <w:snapToGrid w:val="0"/>
      <w:jc w:val="center"/>
    </w:pPr>
    <w:rPr>
      <w:b/>
      <w:bCs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A63933"/>
    <w:pPr>
      <w:suppressAutoHyphens/>
      <w:ind w:left="720"/>
      <w:contextualSpacing/>
    </w:pPr>
    <w:rPr>
      <w:rFonts w:cs="Calibri"/>
      <w:lang w:eastAsia="ar-SA"/>
    </w:rPr>
  </w:style>
  <w:style w:type="paragraph" w:styleId="a6">
    <w:name w:val="Normal (Web)"/>
    <w:basedOn w:val="a"/>
    <w:uiPriority w:val="99"/>
    <w:semiHidden/>
    <w:unhideWhenUsed/>
    <w:rsid w:val="003221F0"/>
    <w:pPr>
      <w:spacing w:before="100" w:beforeAutospacing="1" w:after="100" w:afterAutospacing="1" w:line="360" w:lineRule="auto"/>
    </w:pPr>
    <w:rPr>
      <w:sz w:val="18"/>
      <w:szCs w:val="18"/>
    </w:rPr>
  </w:style>
  <w:style w:type="table" w:styleId="a7">
    <w:name w:val="Table Grid"/>
    <w:basedOn w:val="a1"/>
    <w:uiPriority w:val="59"/>
    <w:rsid w:val="00634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D1D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1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1D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1D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4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10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855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196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5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0772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2151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7744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Ирина</cp:lastModifiedBy>
  <cp:revision>2</cp:revision>
  <dcterms:created xsi:type="dcterms:W3CDTF">2021-10-28T10:55:00Z</dcterms:created>
  <dcterms:modified xsi:type="dcterms:W3CDTF">2021-10-28T10:55:00Z</dcterms:modified>
</cp:coreProperties>
</file>